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DD" w:rsidRPr="0014003B" w:rsidRDefault="003B0ADD" w:rsidP="003B0ADD">
      <w:pPr>
        <w:jc w:val="center"/>
        <w:rPr>
          <w:b/>
          <w:u w:val="single"/>
        </w:rPr>
      </w:pPr>
      <w:bookmarkStart w:id="0" w:name="_GoBack"/>
      <w:bookmarkEnd w:id="0"/>
      <w:r w:rsidRPr="0014003B">
        <w:rPr>
          <w:b/>
          <w:color w:val="000000"/>
          <w:u w:val="single"/>
        </w:rPr>
        <w:t>AP Statistics Second Semester Project</w:t>
      </w:r>
    </w:p>
    <w:p w:rsidR="003B0ADD" w:rsidRPr="008D667C" w:rsidRDefault="003B0ADD" w:rsidP="003B0ADD">
      <w:pPr>
        <w:rPr>
          <w:color w:val="000000"/>
        </w:rPr>
      </w:pPr>
    </w:p>
    <w:p w:rsidR="003B0ADD" w:rsidRPr="008D667C" w:rsidRDefault="003B0ADD" w:rsidP="003B0ADD">
      <w:pPr>
        <w:rPr>
          <w:color w:val="000000"/>
        </w:rPr>
      </w:pPr>
      <w:r w:rsidRPr="007F3C6F">
        <w:rPr>
          <w:b/>
          <w:color w:val="000000"/>
        </w:rPr>
        <w:t>Purpose:</w:t>
      </w:r>
      <w:r w:rsidRPr="008D667C">
        <w:rPr>
          <w:color w:val="000000"/>
        </w:rPr>
        <w:t xml:space="preserve">  The purpose of this project is for you to actually do statistics.  You are to form a hypothesis, design a study, conduct the study, collect the data, describe the data, and make conclusions using the data.  You are going to do it all!!</w:t>
      </w:r>
    </w:p>
    <w:p w:rsidR="003B0ADD" w:rsidRPr="008D667C" w:rsidRDefault="003B0ADD" w:rsidP="003B0ADD">
      <w:pPr>
        <w:rPr>
          <w:color w:val="000000"/>
        </w:rPr>
      </w:pPr>
    </w:p>
    <w:p w:rsidR="003B0ADD" w:rsidRPr="008D667C" w:rsidRDefault="003B0ADD" w:rsidP="003B0ADD">
      <w:pPr>
        <w:rPr>
          <w:color w:val="000000"/>
        </w:rPr>
      </w:pPr>
      <w:r w:rsidRPr="007F3C6F">
        <w:rPr>
          <w:b/>
          <w:color w:val="000000"/>
        </w:rPr>
        <w:t>Topics:</w:t>
      </w:r>
      <w:r w:rsidRPr="008D667C">
        <w:rPr>
          <w:color w:val="000000"/>
        </w:rPr>
        <w:t xml:space="preserve">  You may do your study on any topic, but you must be able to do all 6 steps listed above.  Make it interesting and note that degree of difficulty is part of the grade.  For example, experiments would be preferred over observational studies or surveys.  Projects about response bias will not be allowed.  </w:t>
      </w:r>
    </w:p>
    <w:p w:rsidR="003B0ADD" w:rsidRPr="008D667C" w:rsidRDefault="003B0ADD" w:rsidP="003B0ADD">
      <w:pPr>
        <w:rPr>
          <w:color w:val="000000"/>
        </w:rPr>
      </w:pPr>
    </w:p>
    <w:p w:rsidR="003B0ADD" w:rsidRPr="008D667C" w:rsidRDefault="003B0ADD" w:rsidP="003B0ADD">
      <w:pPr>
        <w:rPr>
          <w:color w:val="000000"/>
        </w:rPr>
      </w:pPr>
      <w:r w:rsidRPr="007F3C6F">
        <w:rPr>
          <w:b/>
          <w:color w:val="000000"/>
        </w:rPr>
        <w:t>Group Size:</w:t>
      </w:r>
      <w:r w:rsidRPr="008D667C">
        <w:rPr>
          <w:color w:val="000000"/>
        </w:rPr>
        <w:t xml:space="preserve">  You </w:t>
      </w:r>
      <w:r>
        <w:rPr>
          <w:color w:val="000000"/>
        </w:rPr>
        <w:t xml:space="preserve">must work alone for this project.  </w:t>
      </w:r>
    </w:p>
    <w:p w:rsidR="003B0ADD" w:rsidRPr="008D667C" w:rsidRDefault="003B0ADD" w:rsidP="003B0ADD">
      <w:pPr>
        <w:rPr>
          <w:color w:val="000000"/>
        </w:rPr>
      </w:pPr>
    </w:p>
    <w:p w:rsidR="003B0ADD" w:rsidRPr="0039784D" w:rsidRDefault="003B0ADD" w:rsidP="003B0ADD">
      <w:r w:rsidRPr="007F3C6F">
        <w:rPr>
          <w:b/>
          <w:color w:val="000000"/>
        </w:rPr>
        <w:t>Proposal (20 points):</w:t>
      </w:r>
      <w:r w:rsidRPr="008D667C">
        <w:rPr>
          <w:color w:val="000000"/>
        </w:rPr>
        <w:t xml:space="preserve">  You must have an approved </w:t>
      </w:r>
      <w:r w:rsidRPr="0039784D">
        <w:t xml:space="preserve">project by </w:t>
      </w:r>
      <w:r w:rsidR="00E41BA5">
        <w:rPr>
          <w:b/>
        </w:rPr>
        <w:t>Tuesday, May 13</w:t>
      </w:r>
      <w:r w:rsidR="00E41BA5" w:rsidRPr="00E41BA5">
        <w:rPr>
          <w:b/>
          <w:vertAlign w:val="superscript"/>
        </w:rPr>
        <w:t>th</w:t>
      </w:r>
      <w:r w:rsidR="00E41BA5">
        <w:rPr>
          <w:b/>
        </w:rPr>
        <w:t>.</w:t>
      </w:r>
      <w:r w:rsidRPr="0039784D">
        <w:t xml:space="preserve">  To get approval, you must be able to demonstrate how your study will meet the requirements of the project.  In other words, you need to clearly and completely </w:t>
      </w:r>
      <w:r>
        <w:t>communicate your hypotheses, your explanatory and response variables, the</w:t>
      </w:r>
      <w:r w:rsidRPr="0039784D">
        <w:t xml:space="preserve"> test/interval you will use to analyze the results, how you will collect the data so the conditions will be satisfied, etc.  You must also make sure that your study will be safe and ethical if you are using human subjects.  This should be typed.  If your proposal isn’t approved, you must resubmit the proposal for partial credit until it is approved. </w:t>
      </w:r>
    </w:p>
    <w:p w:rsidR="003B0ADD" w:rsidRPr="0039784D" w:rsidRDefault="003B0ADD" w:rsidP="003B0ADD"/>
    <w:p w:rsidR="003B0ADD" w:rsidRPr="007F3C6F" w:rsidRDefault="003B0ADD" w:rsidP="003B0ADD">
      <w:pPr>
        <w:rPr>
          <w:b/>
        </w:rPr>
      </w:pPr>
      <w:r w:rsidRPr="007F3C6F">
        <w:rPr>
          <w:b/>
        </w:rPr>
        <w:t xml:space="preserve">Poster (80 points):  </w:t>
      </w:r>
    </w:p>
    <w:p w:rsidR="003B0ADD" w:rsidRPr="0039784D" w:rsidRDefault="003B0ADD" w:rsidP="003B0ADD">
      <w:pPr>
        <w:numPr>
          <w:ilvl w:val="0"/>
          <w:numId w:val="1"/>
        </w:numPr>
      </w:pPr>
      <w:r w:rsidRPr="0039784D">
        <w:t xml:space="preserve">The poster is due </w:t>
      </w:r>
      <w:r w:rsidR="00E41BA5">
        <w:rPr>
          <w:b/>
        </w:rPr>
        <w:t>Wednesday, May 21</w:t>
      </w:r>
      <w:r w:rsidR="00E41BA5" w:rsidRPr="00E41BA5">
        <w:rPr>
          <w:b/>
          <w:vertAlign w:val="superscript"/>
        </w:rPr>
        <w:t>st</w:t>
      </w:r>
      <w:r w:rsidRPr="0039784D">
        <w:t xml:space="preserve">.  Late work will be penalized 20% per day, even if you are absent.  </w:t>
      </w:r>
    </w:p>
    <w:p w:rsidR="003B0ADD" w:rsidRPr="0014003B" w:rsidRDefault="003B0ADD" w:rsidP="003B0ADD">
      <w:pPr>
        <w:numPr>
          <w:ilvl w:val="0"/>
          <w:numId w:val="1"/>
        </w:numPr>
        <w:rPr>
          <w:color w:val="000000"/>
        </w:rPr>
      </w:pPr>
      <w:r w:rsidRPr="0039784D">
        <w:t>The key to a good statistical poster is communication and organization.  Make sure all components of the poster are focused on answering the question</w:t>
      </w:r>
      <w:r w:rsidRPr="008D667C">
        <w:rPr>
          <w:color w:val="000000"/>
        </w:rPr>
        <w:t xml:space="preserve"> of interest.</w:t>
      </w:r>
    </w:p>
    <w:p w:rsidR="003B0ADD" w:rsidRPr="008D667C" w:rsidRDefault="003B0ADD" w:rsidP="003B0ADD">
      <w:pPr>
        <w:rPr>
          <w:color w:val="000000"/>
        </w:rPr>
      </w:pPr>
      <w:r w:rsidRPr="008D667C">
        <w:rPr>
          <w:color w:val="000000"/>
        </w:rPr>
        <w:t xml:space="preserve">The </w:t>
      </w:r>
      <w:r>
        <w:rPr>
          <w:color w:val="000000"/>
        </w:rPr>
        <w:t xml:space="preserve">standard sized </w:t>
      </w:r>
      <w:r w:rsidRPr="008D667C">
        <w:rPr>
          <w:color w:val="000000"/>
        </w:rPr>
        <w:t>poster should include:</w:t>
      </w:r>
    </w:p>
    <w:p w:rsidR="003B0ADD" w:rsidRPr="008D667C" w:rsidRDefault="003B0ADD" w:rsidP="003B0ADD">
      <w:pPr>
        <w:numPr>
          <w:ilvl w:val="0"/>
          <w:numId w:val="2"/>
        </w:numPr>
        <w:rPr>
          <w:color w:val="000000"/>
        </w:rPr>
      </w:pPr>
      <w:r w:rsidRPr="008D667C">
        <w:rPr>
          <w:color w:val="000000"/>
        </w:rPr>
        <w:t>Title (in the form of a question).</w:t>
      </w:r>
    </w:p>
    <w:p w:rsidR="003B0ADD" w:rsidRPr="008D667C" w:rsidRDefault="003B0ADD" w:rsidP="003B0ADD">
      <w:pPr>
        <w:numPr>
          <w:ilvl w:val="0"/>
          <w:numId w:val="2"/>
        </w:numPr>
        <w:rPr>
          <w:color w:val="000000"/>
        </w:rPr>
      </w:pPr>
      <w:r w:rsidRPr="008D667C">
        <w:rPr>
          <w:color w:val="000000"/>
        </w:rPr>
        <w:t>Introduction.  In the introduction you should discuss what question you are trying to answer, why you chose this topic, what your hypotheses are and how you will analyze your data.</w:t>
      </w:r>
    </w:p>
    <w:p w:rsidR="003B0ADD" w:rsidRPr="008D667C" w:rsidRDefault="003B0ADD" w:rsidP="003B0ADD">
      <w:pPr>
        <w:numPr>
          <w:ilvl w:val="0"/>
          <w:numId w:val="2"/>
        </w:numPr>
        <w:rPr>
          <w:color w:val="000000"/>
        </w:rPr>
      </w:pPr>
      <w:r w:rsidRPr="008D667C">
        <w:rPr>
          <w:color w:val="000000"/>
        </w:rPr>
        <w:t>Data Collection.  In this section you will describe how you obtained your data.  Be specific.</w:t>
      </w:r>
    </w:p>
    <w:p w:rsidR="003B0ADD" w:rsidRPr="008D667C" w:rsidRDefault="003B0ADD" w:rsidP="003B0ADD">
      <w:pPr>
        <w:numPr>
          <w:ilvl w:val="0"/>
          <w:numId w:val="2"/>
        </w:numPr>
        <w:rPr>
          <w:color w:val="000000"/>
        </w:rPr>
      </w:pPr>
      <w:r>
        <w:rPr>
          <w:color w:val="000000"/>
        </w:rPr>
        <w:t xml:space="preserve">Graphs, </w:t>
      </w:r>
      <w:r w:rsidRPr="008D667C">
        <w:rPr>
          <w:color w:val="000000"/>
        </w:rPr>
        <w:t>Summary Statistics</w:t>
      </w:r>
      <w:r>
        <w:rPr>
          <w:color w:val="000000"/>
        </w:rPr>
        <w:t xml:space="preserve"> and the Raw Data (if numerical)</w:t>
      </w:r>
      <w:r w:rsidRPr="008D667C">
        <w:rPr>
          <w:color w:val="000000"/>
        </w:rPr>
        <w:t xml:space="preserve">.  Make sure the graphs are well labeled, easy to compare, and </w:t>
      </w:r>
      <w:r w:rsidRPr="004C1FAF">
        <w:rPr>
          <w:i/>
          <w:color w:val="000000"/>
        </w:rPr>
        <w:t>help answer the question of interest.</w:t>
      </w:r>
      <w:r>
        <w:rPr>
          <w:i/>
          <w:color w:val="000000"/>
        </w:rPr>
        <w:t xml:space="preserve">  </w:t>
      </w:r>
      <w:r>
        <w:rPr>
          <w:color w:val="000000"/>
        </w:rPr>
        <w:t xml:space="preserve">You should include a brief discussion of the graphs and summary statistics.  </w:t>
      </w:r>
    </w:p>
    <w:p w:rsidR="003B0ADD" w:rsidRPr="008D667C" w:rsidRDefault="003B0ADD" w:rsidP="003B0ADD">
      <w:pPr>
        <w:numPr>
          <w:ilvl w:val="0"/>
          <w:numId w:val="2"/>
        </w:numPr>
        <w:rPr>
          <w:color w:val="000000"/>
        </w:rPr>
      </w:pPr>
      <w:r w:rsidRPr="008D667C">
        <w:rPr>
          <w:color w:val="000000"/>
        </w:rPr>
        <w:t xml:space="preserve">Discussion and Conclusions.  In this section, you will state your conclusion (with </w:t>
      </w:r>
      <w:r>
        <w:rPr>
          <w:color w:val="000000"/>
        </w:rPr>
        <w:t xml:space="preserve">the name of the test, </w:t>
      </w:r>
      <w:r w:rsidRPr="008D667C">
        <w:rPr>
          <w:color w:val="000000"/>
        </w:rPr>
        <w:t xml:space="preserve">test statistic and p-value) and you should discuss why your inference procedure is valid (i.e. discuss the conditions, etc.).  You should also discuss any errors you made, what you could do to improve the study next time, etc.  </w:t>
      </w:r>
    </w:p>
    <w:p w:rsidR="003B0ADD" w:rsidRPr="008D667C" w:rsidRDefault="003B0ADD" w:rsidP="003B0ADD">
      <w:pPr>
        <w:numPr>
          <w:ilvl w:val="0"/>
          <w:numId w:val="1"/>
        </w:numPr>
        <w:rPr>
          <w:color w:val="000000"/>
        </w:rPr>
      </w:pPr>
      <w:r w:rsidRPr="008D667C">
        <w:rPr>
          <w:color w:val="000000"/>
        </w:rPr>
        <w:t xml:space="preserve">Live action pictures of your data collection in progress.  </w:t>
      </w:r>
    </w:p>
    <w:p w:rsidR="003B0ADD" w:rsidRPr="008D667C" w:rsidRDefault="003B0ADD" w:rsidP="003B0ADD">
      <w:pPr>
        <w:numPr>
          <w:ilvl w:val="0"/>
          <w:numId w:val="2"/>
        </w:numPr>
        <w:rPr>
          <w:color w:val="000000"/>
        </w:rPr>
      </w:pPr>
      <w:r w:rsidRPr="008D667C">
        <w:rPr>
          <w:color w:val="000000"/>
        </w:rPr>
        <w:t xml:space="preserve">Note:  You should NOT include the “5 steps” anywhere on your poster.  The steps should be integrated throughout the sections above.  </w:t>
      </w:r>
    </w:p>
    <w:p w:rsidR="003B0ADD" w:rsidRPr="008D667C" w:rsidRDefault="003B0ADD" w:rsidP="003B0ADD">
      <w:pPr>
        <w:rPr>
          <w:color w:val="000000"/>
        </w:rPr>
      </w:pPr>
    </w:p>
    <w:p w:rsidR="003B0ADD" w:rsidRPr="008D667C" w:rsidRDefault="003B0ADD" w:rsidP="003B0ADD">
      <w:pPr>
        <w:rPr>
          <w:color w:val="000000"/>
        </w:rPr>
      </w:pPr>
      <w:r w:rsidRPr="007F3C6F">
        <w:rPr>
          <w:b/>
          <w:color w:val="000000"/>
        </w:rPr>
        <w:t>Presentation:</w:t>
      </w:r>
      <w:r w:rsidRPr="008D667C">
        <w:rPr>
          <w:color w:val="000000"/>
        </w:rPr>
        <w:t xml:space="preserve">  Each individual will be required to give a 5 minute oral presentation to the class.</w:t>
      </w:r>
    </w:p>
    <w:p w:rsidR="003B0ADD" w:rsidRPr="008D667C" w:rsidRDefault="003B0ADD" w:rsidP="003B0ADD">
      <w:pPr>
        <w:rPr>
          <w:color w:val="000000"/>
        </w:rPr>
      </w:pPr>
    </w:p>
    <w:p w:rsidR="003B0ADD" w:rsidRPr="007F3C6F" w:rsidRDefault="003B0ADD" w:rsidP="003B0ADD">
      <w:pPr>
        <w:rPr>
          <w:b/>
          <w:color w:val="000000"/>
        </w:rPr>
      </w:pPr>
      <w:r w:rsidRPr="007F3C6F">
        <w:rPr>
          <w:b/>
          <w:color w:val="000000"/>
        </w:rPr>
        <w:t xml:space="preserve">Examples of Successful Projects </w:t>
      </w:r>
      <w:r w:rsidRPr="007F3C6F">
        <w:rPr>
          <w:b/>
          <w:i/>
          <w:color w:val="000000"/>
        </w:rPr>
        <w:t>(you may not use these topics!):</w:t>
      </w:r>
    </w:p>
    <w:p w:rsidR="003B0ADD" w:rsidRPr="008D667C" w:rsidRDefault="003B0ADD" w:rsidP="003B0ADD">
      <w:pPr>
        <w:numPr>
          <w:ilvl w:val="0"/>
          <w:numId w:val="2"/>
        </w:numPr>
        <w:rPr>
          <w:color w:val="000000"/>
        </w:rPr>
      </w:pPr>
      <w:r w:rsidRPr="008D667C">
        <w:rPr>
          <w:color w:val="000000"/>
        </w:rPr>
        <w:t>Do students learn better in a quiet room or a room with music playing?</w:t>
      </w:r>
    </w:p>
    <w:p w:rsidR="003B0ADD" w:rsidRPr="008D667C" w:rsidRDefault="003B0ADD" w:rsidP="003B0ADD">
      <w:pPr>
        <w:numPr>
          <w:ilvl w:val="0"/>
          <w:numId w:val="2"/>
        </w:numPr>
        <w:rPr>
          <w:color w:val="000000"/>
        </w:rPr>
      </w:pPr>
      <w:r>
        <w:rPr>
          <w:color w:val="000000"/>
        </w:rPr>
        <w:t>Does fertilizer</w:t>
      </w:r>
      <w:r w:rsidRPr="008D667C">
        <w:rPr>
          <w:color w:val="000000"/>
        </w:rPr>
        <w:t xml:space="preserve"> affect plant growth?</w:t>
      </w:r>
    </w:p>
    <w:p w:rsidR="003B0ADD" w:rsidRDefault="003B0ADD" w:rsidP="003B0ADD">
      <w:pPr>
        <w:numPr>
          <w:ilvl w:val="0"/>
          <w:numId w:val="2"/>
        </w:numPr>
        <w:rPr>
          <w:color w:val="000000"/>
        </w:rPr>
      </w:pPr>
      <w:r w:rsidRPr="008D667C">
        <w:rPr>
          <w:color w:val="000000"/>
        </w:rPr>
        <w:t>Which brand of pape</w:t>
      </w:r>
      <w:r>
        <w:rPr>
          <w:color w:val="000000"/>
        </w:rPr>
        <w:t>r towel</w:t>
      </w:r>
      <w:r w:rsidRPr="008D667C">
        <w:rPr>
          <w:color w:val="000000"/>
        </w:rPr>
        <w:t xml:space="preserve"> is </w:t>
      </w:r>
      <w:r>
        <w:rPr>
          <w:color w:val="000000"/>
        </w:rPr>
        <w:t>most absorbent</w:t>
      </w:r>
      <w:r w:rsidRPr="008D667C">
        <w:rPr>
          <w:color w:val="000000"/>
        </w:rPr>
        <w:t>?</w:t>
      </w:r>
    </w:p>
    <w:p w:rsidR="003B0ADD" w:rsidRPr="008D667C" w:rsidRDefault="003B0ADD" w:rsidP="003B0ADD">
      <w:pPr>
        <w:numPr>
          <w:ilvl w:val="0"/>
          <w:numId w:val="2"/>
        </w:numPr>
        <w:rPr>
          <w:color w:val="000000"/>
        </w:rPr>
      </w:pPr>
      <w:r>
        <w:rPr>
          <w:color w:val="000000"/>
        </w:rPr>
        <w:t>Is going through the drive thru faster than going inside at a fast food restaurant?</w:t>
      </w:r>
    </w:p>
    <w:p w:rsidR="004415EA" w:rsidRDefault="004415EA"/>
    <w:sectPr w:rsidR="004415EA" w:rsidSect="001A6478">
      <w:footerReference w:type="even" r:id="rId8"/>
      <w:footerReference w:type="default" r:id="rId9"/>
      <w:pgSz w:w="12240" w:h="15840"/>
      <w:pgMar w:top="720" w:right="720" w:bottom="720" w:left="1440" w:header="720" w:footer="720" w:gutter="0"/>
      <w:pgNumType w:start="16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DD" w:rsidRDefault="003B0ADD" w:rsidP="003B0ADD">
      <w:r>
        <w:separator/>
      </w:r>
    </w:p>
  </w:endnote>
  <w:endnote w:type="continuationSeparator" w:id="0">
    <w:p w:rsidR="003B0ADD" w:rsidRDefault="003B0ADD" w:rsidP="003B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71" w:rsidRDefault="003B0ADD" w:rsidP="00986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1371" w:rsidRDefault="000C2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DD" w:rsidRDefault="003B0ADD">
    <w:pPr>
      <w:pStyle w:val="Footer"/>
    </w:pPr>
  </w:p>
  <w:p w:rsidR="000B1371" w:rsidRDefault="000C2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DD" w:rsidRDefault="003B0ADD" w:rsidP="003B0ADD">
      <w:r>
        <w:separator/>
      </w:r>
    </w:p>
  </w:footnote>
  <w:footnote w:type="continuationSeparator" w:id="0">
    <w:p w:rsidR="003B0ADD" w:rsidRDefault="003B0ADD" w:rsidP="003B0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D11DC"/>
    <w:multiLevelType w:val="hybridMultilevel"/>
    <w:tmpl w:val="9C282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875683"/>
    <w:multiLevelType w:val="hybridMultilevel"/>
    <w:tmpl w:val="9438D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1"/>
  <w:drawingGridVerticalSpacing w:val="115"/>
  <w:displayHorizontalDrawingGridEvery w:val="0"/>
  <w:displayVerticalDrawingGridEvery w:val="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DD"/>
    <w:rsid w:val="000C22E7"/>
    <w:rsid w:val="003A3EC2"/>
    <w:rsid w:val="003B0ADD"/>
    <w:rsid w:val="004415EA"/>
    <w:rsid w:val="00654D56"/>
    <w:rsid w:val="00DB1985"/>
    <w:rsid w:val="00E4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D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0ADD"/>
    <w:pPr>
      <w:tabs>
        <w:tab w:val="center" w:pos="4320"/>
        <w:tab w:val="right" w:pos="8640"/>
      </w:tabs>
    </w:pPr>
  </w:style>
  <w:style w:type="character" w:customStyle="1" w:styleId="FooterChar">
    <w:name w:val="Footer Char"/>
    <w:basedOn w:val="DefaultParagraphFont"/>
    <w:link w:val="Footer"/>
    <w:uiPriority w:val="99"/>
    <w:rsid w:val="003B0ADD"/>
    <w:rPr>
      <w:rFonts w:ascii="Times" w:eastAsia="Times" w:hAnsi="Times" w:cs="Times New Roman"/>
      <w:sz w:val="24"/>
      <w:szCs w:val="20"/>
    </w:rPr>
  </w:style>
  <w:style w:type="character" w:styleId="PageNumber">
    <w:name w:val="page number"/>
    <w:basedOn w:val="DefaultParagraphFont"/>
    <w:rsid w:val="003B0ADD"/>
  </w:style>
  <w:style w:type="character" w:styleId="Hyperlink">
    <w:name w:val="Hyperlink"/>
    <w:basedOn w:val="DefaultParagraphFont"/>
    <w:rsid w:val="003B0ADD"/>
    <w:rPr>
      <w:color w:val="0000FF"/>
      <w:u w:val="single"/>
    </w:rPr>
  </w:style>
  <w:style w:type="paragraph" w:styleId="Header">
    <w:name w:val="header"/>
    <w:basedOn w:val="Normal"/>
    <w:link w:val="HeaderChar"/>
    <w:uiPriority w:val="99"/>
    <w:semiHidden/>
    <w:unhideWhenUsed/>
    <w:rsid w:val="003B0ADD"/>
    <w:pPr>
      <w:tabs>
        <w:tab w:val="center" w:pos="4680"/>
        <w:tab w:val="right" w:pos="9360"/>
      </w:tabs>
    </w:pPr>
  </w:style>
  <w:style w:type="character" w:customStyle="1" w:styleId="HeaderChar">
    <w:name w:val="Header Char"/>
    <w:basedOn w:val="DefaultParagraphFont"/>
    <w:link w:val="Header"/>
    <w:uiPriority w:val="99"/>
    <w:semiHidden/>
    <w:rsid w:val="003B0ADD"/>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win7</cp:lastModifiedBy>
  <cp:revision>2</cp:revision>
  <dcterms:created xsi:type="dcterms:W3CDTF">2014-04-30T12:42:00Z</dcterms:created>
  <dcterms:modified xsi:type="dcterms:W3CDTF">2014-04-30T12:42:00Z</dcterms:modified>
</cp:coreProperties>
</file>