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047C49" w:rsidRDefault="00755D55" w:rsidP="00047C49">
      <w:pPr>
        <w:jc w:val="center"/>
        <w:rPr>
          <w:b/>
        </w:rPr>
      </w:pPr>
      <w:r>
        <w:rPr>
          <w:b/>
          <w:noProof/>
        </w:rPr>
        <mc:AlternateContent>
          <mc:Choice Requires="wps">
            <w:drawing>
              <wp:anchor distT="0" distB="0" distL="114300" distR="114300" simplePos="0" relativeHeight="251660288" behindDoc="0" locked="0" layoutInCell="1" allowOverlap="1">
                <wp:simplePos x="0" y="0"/>
                <wp:positionH relativeFrom="column">
                  <wp:posOffset>-76199</wp:posOffset>
                </wp:positionH>
                <wp:positionV relativeFrom="paragraph">
                  <wp:posOffset>47625</wp:posOffset>
                </wp:positionV>
                <wp:extent cx="6134100" cy="1314450"/>
                <wp:effectExtent l="0" t="0" r="19050" b="1905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6134100" cy="1314450"/>
                        </a:xfrm>
                        <a:prstGeom prst="rect">
                          <a:avLst/>
                        </a:prstGeom>
                        <a:solidFill>
                          <a:srgbClr val="FFFFFF"/>
                        </a:solidFill>
                        <a:ln w="9525">
                          <a:solidFill>
                            <a:srgbClr val="000000"/>
                          </a:solidFill>
                          <a:miter lim="800000"/>
                          <a:headEnd/>
                          <a:tailEnd/>
                        </a:ln>
                      </wps:spPr>
                      <wps:txbx>
                        <w:txbxContent>
                          <w:p w:rsidR="00047C49" w:rsidRPr="007921FE" w:rsidRDefault="00047C49" w:rsidP="00047C49">
                            <w:pPr>
                              <w:jc w:val="center"/>
                              <w:rPr>
                                <w:b/>
                                <w:strike/>
                                <w:sz w:val="32"/>
                              </w:rPr>
                            </w:pPr>
                            <w:r>
                              <w:rPr>
                                <w:b/>
                                <w:sz w:val="32"/>
                              </w:rPr>
                              <w:t>PROJECT PRIME PLUS</w:t>
                            </w:r>
                            <w:r w:rsidR="007A6F80">
                              <w:rPr>
                                <w:b/>
                                <w:sz w:val="32"/>
                              </w:rPr>
                              <w:t xml:space="preserve"> </w:t>
                            </w:r>
                            <w:r w:rsidR="007A6F80" w:rsidRPr="00803921">
                              <w:rPr>
                                <w:b/>
                                <w:sz w:val="32"/>
                                <w:u w:val="single"/>
                              </w:rPr>
                              <w:t xml:space="preserve">SESSION </w:t>
                            </w:r>
                            <w:r w:rsidR="00EE6D95" w:rsidRPr="00803921">
                              <w:rPr>
                                <w:b/>
                                <w:sz w:val="32"/>
                                <w:u w:val="single"/>
                              </w:rPr>
                              <w:t>TWO</w:t>
                            </w:r>
                            <w:r w:rsidR="00A42FF0">
                              <w:rPr>
                                <w:b/>
                                <w:sz w:val="32"/>
                              </w:rPr>
                              <w:t xml:space="preserve"> HOMEWORK</w:t>
                            </w:r>
                          </w:p>
                          <w:p w:rsidR="00C8748F" w:rsidRDefault="00047C49" w:rsidP="00047C49">
                            <w:pPr>
                              <w:jc w:val="center"/>
                              <w:rPr>
                                <w:b/>
                                <w:sz w:val="32"/>
                              </w:rPr>
                            </w:pPr>
                            <w:r>
                              <w:rPr>
                                <w:b/>
                                <w:sz w:val="32"/>
                              </w:rPr>
                              <w:t xml:space="preserve">THE FIVE PRACTICES:  </w:t>
                            </w:r>
                          </w:p>
                          <w:p w:rsidR="00047C49" w:rsidRDefault="007921FE" w:rsidP="00047C49">
                            <w:pPr>
                              <w:jc w:val="center"/>
                              <w:rPr>
                                <w:b/>
                                <w:sz w:val="32"/>
                              </w:rPr>
                            </w:pPr>
                            <w:r>
                              <w:rPr>
                                <w:b/>
                                <w:sz w:val="32"/>
                              </w:rPr>
                              <w:t xml:space="preserve">FOCUS ON </w:t>
                            </w:r>
                            <w:r w:rsidR="00803921">
                              <w:rPr>
                                <w:b/>
                                <w:sz w:val="32"/>
                              </w:rPr>
                              <w:t>QUESTIONING</w:t>
                            </w:r>
                          </w:p>
                          <w:p w:rsidR="00047C49" w:rsidRPr="00047C49" w:rsidRDefault="00047C49" w:rsidP="00047C49">
                            <w:pPr>
                              <w:jc w:val="center"/>
                              <w:rPr>
                                <w:b/>
                                <w:sz w:val="36"/>
                              </w:rPr>
                            </w:pPr>
                            <w:r w:rsidRPr="00047C49">
                              <w:rPr>
                                <w:b/>
                                <w:sz w:val="36"/>
                              </w:rPr>
                              <w:t>REFLECTION</w:t>
                            </w:r>
                          </w:p>
                          <w:p w:rsidR="00047C49" w:rsidRDefault="00047C49" w:rsidP="00047C49">
                            <w:pPr>
                              <w:jc w:val="center"/>
                              <w:rPr>
                                <w:b/>
                                <w:sz w:val="32"/>
                              </w:rPr>
                            </w:pPr>
                          </w:p>
                          <w:p w:rsidR="00047C49" w:rsidRPr="002A4345" w:rsidRDefault="00047C49" w:rsidP="00047C49">
                            <w:pPr>
                              <w:jc w:val="center"/>
                              <w:rPr>
                                <w:b/>
                                <w:sz w:val="32"/>
                              </w:rPr>
                            </w:pPr>
                            <w:r>
                              <w:rPr>
                                <w:b/>
                                <w:sz w:val="32"/>
                              </w:rPr>
                              <w:t xml:space="preserve">SESSION </w:t>
                            </w:r>
                            <w:r>
                              <w:rPr>
                                <w:b/>
                                <w:sz w:val="36"/>
                              </w:rPr>
                              <w:t>ONE</w:t>
                            </w:r>
                            <w:r w:rsidRPr="002A4345">
                              <w:rPr>
                                <w:b/>
                                <w:sz w:val="32"/>
                              </w:rPr>
                              <w:t xml:space="preserve"> FEEDBACK FORM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2" o:spid="_x0000_s1026" type="#_x0000_t202" style="position:absolute;left:0;text-align:left;margin-left:-6pt;margin-top:3.75pt;width:483pt;height:103.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">
                <v:textbox>
                  <w:txbxContent>
                    <w:p w:rsidR="00047C49" w:rsidRPr="007921FE" w:rsidRDefault="00047C49" w:rsidP="00047C49">
                      <w:pPr>
                        <w:jc w:val="center"/>
                        <w:rPr>
                          <w:b/>
                          <w:strike/>
                          <w:sz w:val="32"/>
                        </w:rPr>
                      </w:pPr>
                      <w:r>
                        <w:rPr>
                          <w:b/>
                          <w:sz w:val="32"/>
                        </w:rPr>
                        <w:t>PROJECT PRIME PLUS</w:t>
                      </w:r>
                      <w:r w:rsidR="007A6F80">
                        <w:rPr>
                          <w:b/>
                          <w:sz w:val="32"/>
                        </w:rPr>
                        <w:t xml:space="preserve"> </w:t>
                      </w:r>
                      <w:r w:rsidR="007A6F80" w:rsidRPr="00803921">
                        <w:rPr>
                          <w:b/>
                          <w:sz w:val="32"/>
                          <w:u w:val="single"/>
                        </w:rPr>
                        <w:t xml:space="preserve">SESSION </w:t>
                      </w:r>
                      <w:r w:rsidR="00EE6D95" w:rsidRPr="00803921">
                        <w:rPr>
                          <w:b/>
                          <w:sz w:val="32"/>
                          <w:u w:val="single"/>
                        </w:rPr>
                        <w:t>TWO</w:t>
                      </w:r>
                      <w:r w:rsidR="00A42FF0">
                        <w:rPr>
                          <w:b/>
                          <w:sz w:val="32"/>
                        </w:rPr>
                        <w:t xml:space="preserve"> HOMEWORK</w:t>
                      </w:r>
                    </w:p>
                    <w:p w:rsidR="00C8748F" w:rsidRDefault="00047C49" w:rsidP="00047C49">
                      <w:pPr>
                        <w:jc w:val="center"/>
                        <w:rPr>
                          <w:b/>
                          <w:sz w:val="32"/>
                        </w:rPr>
                      </w:pPr>
                      <w:r>
                        <w:rPr>
                          <w:b/>
                          <w:sz w:val="32"/>
                        </w:rPr>
                        <w:t xml:space="preserve">THE FIVE PRACTICES:  </w:t>
                      </w:r>
                    </w:p>
                    <w:p w:rsidR="00047C49" w:rsidRDefault="007921FE" w:rsidP="00047C49">
                      <w:pPr>
                        <w:jc w:val="center"/>
                        <w:rPr>
                          <w:b/>
                          <w:sz w:val="32"/>
                        </w:rPr>
                      </w:pPr>
                      <w:r>
                        <w:rPr>
                          <w:b/>
                          <w:sz w:val="32"/>
                        </w:rPr>
                        <w:t xml:space="preserve">FOCUS ON </w:t>
                      </w:r>
                      <w:r w:rsidR="00803921">
                        <w:rPr>
                          <w:b/>
                          <w:sz w:val="32"/>
                        </w:rPr>
                        <w:t>QUESTIONING</w:t>
                      </w:r>
                    </w:p>
                    <w:p w:rsidR="00047C49" w:rsidRPr="00047C49" w:rsidRDefault="00047C49" w:rsidP="00047C49">
                      <w:pPr>
                        <w:jc w:val="center"/>
                        <w:rPr>
                          <w:b/>
                          <w:sz w:val="36"/>
                        </w:rPr>
                      </w:pPr>
                      <w:r w:rsidRPr="00047C49">
                        <w:rPr>
                          <w:b/>
                          <w:sz w:val="36"/>
                        </w:rPr>
                        <w:t>REFLECTION</w:t>
                      </w:r>
                    </w:p>
                    <w:p w:rsidR="00047C49" w:rsidRDefault="00047C49" w:rsidP="00047C49">
                      <w:pPr>
                        <w:jc w:val="center"/>
                        <w:rPr>
                          <w:b/>
                          <w:sz w:val="32"/>
                        </w:rPr>
                      </w:pPr>
                    </w:p>
                    <w:p w:rsidR="00047C49" w:rsidRPr="002A4345" w:rsidRDefault="00047C49" w:rsidP="00047C49">
                      <w:pPr>
                        <w:jc w:val="center"/>
                        <w:rPr>
                          <w:b/>
                          <w:sz w:val="32"/>
                        </w:rPr>
                      </w:pPr>
                      <w:r>
                        <w:rPr>
                          <w:b/>
                          <w:sz w:val="32"/>
                        </w:rPr>
                        <w:t xml:space="preserve">SESSION </w:t>
                      </w:r>
                      <w:r>
                        <w:rPr>
                          <w:b/>
                          <w:sz w:val="36"/>
                        </w:rPr>
                        <w:t>ONE</w:t>
                      </w:r>
                      <w:r w:rsidRPr="002A4345">
                        <w:rPr>
                          <w:b/>
                          <w:sz w:val="32"/>
                        </w:rPr>
                        <w:t xml:space="preserve"> FEEDBACK FORM</w:t>
                      </w:r>
                    </w:p>
                  </w:txbxContent>
                </v:textbox>
              </v:shape>
            </w:pict>
          </mc:Fallback>
        </mc:AlternateContent>
      </w:r>
    </w:p>
    <w:p w:rsidR="00047C49" w:rsidRDefault="00047C49" w:rsidP="00047C49">
      <w:pPr>
        <w:jc w:val="center"/>
        <w:rPr>
          <w:b/>
        </w:rPr>
      </w:pPr>
      <w:r>
        <w:rPr>
          <w:b/>
        </w:rPr>
        <w:t xml:space="preserve">            </w:t>
      </w:r>
    </w:p>
    <w:p w:rsidR="00047C49" w:rsidRDefault="00047C49" w:rsidP="00047C49">
      <w:pPr>
        <w:rPr>
          <w:b/>
        </w:rPr>
      </w:pPr>
    </w:p>
    <w:p w:rsidR="00047C49" w:rsidRDefault="00047C49" w:rsidP="00047C49">
      <w:pPr>
        <w:rPr>
          <w:b/>
        </w:rPr>
      </w:pPr>
    </w:p>
    <w:p w:rsidR="00784549" w:rsidRDefault="00784549" w:rsidP="00047C49">
      <w:pPr>
        <w:rPr>
          <w:b/>
        </w:rPr>
      </w:pPr>
    </w:p>
    <w:p w:rsidR="00784549" w:rsidRDefault="00784549" w:rsidP="00047C49">
      <w:pPr>
        <w:rPr>
          <w:b/>
        </w:rPr>
      </w:pPr>
    </w:p>
    <w:p w:rsidR="00047C49" w:rsidRDefault="00047C49" w:rsidP="00047C49">
      <w:pPr>
        <w:rPr>
          <w:b/>
        </w:rPr>
      </w:pPr>
      <w:r>
        <w:rPr>
          <w:b/>
        </w:rPr>
        <w:t>SITE: _________________________________________________________________</w:t>
      </w:r>
    </w:p>
    <w:p w:rsidR="003A3926" w:rsidRDefault="00031E59" w:rsidP="003A3926">
      <w:pPr>
        <w:rPr>
          <w:b/>
          <w:sz w:val="24"/>
        </w:rPr>
      </w:pPr>
      <w:r>
        <w:rPr>
          <w:b/>
          <w:sz w:val="24"/>
        </w:rPr>
        <w:t>Please tell us</w:t>
      </w:r>
      <w:r w:rsidR="003A3926">
        <w:rPr>
          <w:b/>
          <w:sz w:val="24"/>
        </w:rPr>
        <w:t xml:space="preserve"> how the Five Practices are working in </w:t>
      </w:r>
      <w:r w:rsidR="003A3926" w:rsidRPr="007921FE">
        <w:rPr>
          <w:b/>
          <w:color w:val="FF0000"/>
          <w:sz w:val="24"/>
        </w:rPr>
        <w:t>your classroom</w:t>
      </w:r>
      <w:r w:rsidR="003A3926">
        <w:rPr>
          <w:b/>
          <w:sz w:val="24"/>
        </w:rPr>
        <w:t xml:space="preserve">.  Following each session, we will ask you to implement what you are learning.  Complete this form and bring it to the next session.  We want to know how you are doing and how the process is working for you and your students!  The information is confidential.  </w:t>
      </w:r>
    </w:p>
    <w:p w:rsidR="00E11125" w:rsidRDefault="003A3926" w:rsidP="003A3926">
      <w:pPr>
        <w:rPr>
          <w:b/>
          <w:sz w:val="24"/>
        </w:rPr>
      </w:pPr>
      <w:r>
        <w:rPr>
          <w:b/>
          <w:sz w:val="24"/>
        </w:rPr>
        <w:t>R</w:t>
      </w:r>
      <w:r w:rsidR="00E11125" w:rsidRPr="003A3926">
        <w:rPr>
          <w:b/>
          <w:sz w:val="24"/>
        </w:rPr>
        <w:t>eflect on your experience with</w:t>
      </w:r>
      <w:r w:rsidR="007A6F80">
        <w:rPr>
          <w:b/>
          <w:sz w:val="24"/>
        </w:rPr>
        <w:t xml:space="preserve"> </w:t>
      </w:r>
      <w:r w:rsidR="00803921">
        <w:rPr>
          <w:b/>
          <w:sz w:val="24"/>
        </w:rPr>
        <w:t>Questioning</w:t>
      </w:r>
      <w:r w:rsidR="00E11125" w:rsidRPr="003A3926">
        <w:rPr>
          <w:b/>
          <w:sz w:val="24"/>
        </w:rPr>
        <w:t xml:space="preserve">.   What was positive about the experience?  What challenges did </w:t>
      </w:r>
      <w:r w:rsidR="00803921">
        <w:rPr>
          <w:b/>
          <w:sz w:val="24"/>
        </w:rPr>
        <w:t xml:space="preserve">you encounter? </w:t>
      </w:r>
      <w:r w:rsidR="00EE6D95">
        <w:rPr>
          <w:b/>
          <w:sz w:val="24"/>
        </w:rPr>
        <w:t xml:space="preserve">In addition to answering the following questions please bring samples of student work to support the discussion of </w:t>
      </w:r>
      <w:r w:rsidR="00803921">
        <w:rPr>
          <w:b/>
          <w:sz w:val="24"/>
        </w:rPr>
        <w:t>questioning</w:t>
      </w:r>
      <w:bookmarkStart w:id="0" w:name="_GoBack"/>
      <w:bookmarkEnd w:id="0"/>
      <w:r w:rsidR="00EE6D95">
        <w:rPr>
          <w:b/>
          <w:sz w:val="24"/>
        </w:rPr>
        <w:t xml:space="preserve">. </w:t>
      </w:r>
    </w:p>
    <w:p w:rsidR="006C6D6F" w:rsidRDefault="006C6D6F" w:rsidP="006C6D6F">
      <w:pPr>
        <w:pStyle w:val="ListParagraph"/>
        <w:numPr>
          <w:ilvl w:val="0"/>
          <w:numId w:val="1"/>
        </w:numPr>
        <w:rPr>
          <w:b/>
          <w:sz w:val="24"/>
        </w:rPr>
      </w:pPr>
      <w:r>
        <w:rPr>
          <w:b/>
          <w:sz w:val="24"/>
        </w:rPr>
        <w:t>What did you do?</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Default="007A6F80" w:rsidP="006C6D6F">
      <w:pPr>
        <w:pStyle w:val="ListParagraph"/>
        <w:numPr>
          <w:ilvl w:val="0"/>
          <w:numId w:val="1"/>
        </w:numPr>
        <w:rPr>
          <w:b/>
          <w:sz w:val="24"/>
        </w:rPr>
      </w:pPr>
      <w:r>
        <w:rPr>
          <w:b/>
          <w:sz w:val="24"/>
        </w:rPr>
        <w:t>What was</w:t>
      </w:r>
      <w:r w:rsidR="006C6D6F">
        <w:rPr>
          <w:b/>
          <w:sz w:val="24"/>
        </w:rPr>
        <w:t xml:space="preserve"> positive?</w:t>
      </w:r>
    </w:p>
    <w:p w:rsidR="006C6D6F" w:rsidRDefault="006C6D6F" w:rsidP="006C6D6F">
      <w:pPr>
        <w:rPr>
          <w:b/>
          <w:sz w:val="24"/>
        </w:rPr>
      </w:pPr>
    </w:p>
    <w:p w:rsidR="006C6D6F" w:rsidRDefault="006C6D6F" w:rsidP="006C6D6F">
      <w:pPr>
        <w:rPr>
          <w:b/>
          <w:sz w:val="24"/>
        </w:rPr>
      </w:pPr>
    </w:p>
    <w:p w:rsidR="006C6D6F" w:rsidRDefault="006C6D6F" w:rsidP="006C6D6F">
      <w:pPr>
        <w:rPr>
          <w:b/>
          <w:sz w:val="24"/>
        </w:rPr>
      </w:pPr>
    </w:p>
    <w:p w:rsidR="006C6D6F" w:rsidRPr="006C6D6F" w:rsidRDefault="006C6D6F" w:rsidP="006C6D6F">
      <w:pPr>
        <w:pStyle w:val="ListParagraph"/>
        <w:numPr>
          <w:ilvl w:val="0"/>
          <w:numId w:val="1"/>
        </w:numPr>
        <w:rPr>
          <w:b/>
          <w:sz w:val="24"/>
        </w:rPr>
      </w:pPr>
      <w:r>
        <w:rPr>
          <w:b/>
          <w:sz w:val="24"/>
        </w:rPr>
        <w:t>What challenges</w:t>
      </w:r>
      <w:r w:rsidR="00803921">
        <w:rPr>
          <w:b/>
          <w:sz w:val="24"/>
        </w:rPr>
        <w:t xml:space="preserve"> did you encounter</w:t>
      </w:r>
      <w:r>
        <w:rPr>
          <w:b/>
          <w:sz w:val="24"/>
        </w:rPr>
        <w:t>?</w:t>
      </w:r>
    </w:p>
    <w:sectPr w:rsidR="006C6D6F" w:rsidRPr="006C6D6F" w:rsidSect="00922E84">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FE19FD"/>
    <w:multiLevelType w:val="hybridMultilevel"/>
    <w:tmpl w:val="CAA6C19C"/>
    <w:lvl w:ilvl="0" w:tplc="D6DE7D06">
      <w:start w:val="1"/>
      <w:numFmt w:val="decimal"/>
      <w:lvlText w:val="%1)"/>
      <w:lvlJc w:val="left"/>
      <w:pPr>
        <w:ind w:left="1080" w:hanging="36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E11125"/>
    <w:rsid w:val="00000719"/>
    <w:rsid w:val="00007D9C"/>
    <w:rsid w:val="00030126"/>
    <w:rsid w:val="00031E59"/>
    <w:rsid w:val="00047C49"/>
    <w:rsid w:val="0006704A"/>
    <w:rsid w:val="000702BD"/>
    <w:rsid w:val="0007650C"/>
    <w:rsid w:val="000818F5"/>
    <w:rsid w:val="000D74A7"/>
    <w:rsid w:val="001001AA"/>
    <w:rsid w:val="0010149A"/>
    <w:rsid w:val="00105050"/>
    <w:rsid w:val="001077B4"/>
    <w:rsid w:val="00117469"/>
    <w:rsid w:val="00123E9D"/>
    <w:rsid w:val="001253F3"/>
    <w:rsid w:val="00135CF7"/>
    <w:rsid w:val="00164270"/>
    <w:rsid w:val="00181ACE"/>
    <w:rsid w:val="00192288"/>
    <w:rsid w:val="00192604"/>
    <w:rsid w:val="001A475E"/>
    <w:rsid w:val="001A5092"/>
    <w:rsid w:val="001B11F9"/>
    <w:rsid w:val="001B458D"/>
    <w:rsid w:val="001C4EE6"/>
    <w:rsid w:val="001D0118"/>
    <w:rsid w:val="001D2008"/>
    <w:rsid w:val="001F5E7E"/>
    <w:rsid w:val="002074F0"/>
    <w:rsid w:val="002422F2"/>
    <w:rsid w:val="002504F0"/>
    <w:rsid w:val="00257C81"/>
    <w:rsid w:val="00265323"/>
    <w:rsid w:val="002657E9"/>
    <w:rsid w:val="00265B40"/>
    <w:rsid w:val="0027441B"/>
    <w:rsid w:val="002934CC"/>
    <w:rsid w:val="002B3BFF"/>
    <w:rsid w:val="002B794A"/>
    <w:rsid w:val="002C284F"/>
    <w:rsid w:val="002C4F1A"/>
    <w:rsid w:val="002D6753"/>
    <w:rsid w:val="002E2AD5"/>
    <w:rsid w:val="002E6FD9"/>
    <w:rsid w:val="002F60A4"/>
    <w:rsid w:val="002F7E84"/>
    <w:rsid w:val="00303CF6"/>
    <w:rsid w:val="00306E9E"/>
    <w:rsid w:val="00315C03"/>
    <w:rsid w:val="00322555"/>
    <w:rsid w:val="00325D43"/>
    <w:rsid w:val="00330382"/>
    <w:rsid w:val="00336F50"/>
    <w:rsid w:val="00337AA6"/>
    <w:rsid w:val="003400AF"/>
    <w:rsid w:val="00351F43"/>
    <w:rsid w:val="00363420"/>
    <w:rsid w:val="00370892"/>
    <w:rsid w:val="003770E9"/>
    <w:rsid w:val="00386860"/>
    <w:rsid w:val="00386AE8"/>
    <w:rsid w:val="00396B0A"/>
    <w:rsid w:val="003A3926"/>
    <w:rsid w:val="003C1A70"/>
    <w:rsid w:val="003D3B3C"/>
    <w:rsid w:val="003D3D74"/>
    <w:rsid w:val="003E2796"/>
    <w:rsid w:val="003E2D64"/>
    <w:rsid w:val="003E6F68"/>
    <w:rsid w:val="003E7E78"/>
    <w:rsid w:val="003F1E34"/>
    <w:rsid w:val="003F58A8"/>
    <w:rsid w:val="004050B5"/>
    <w:rsid w:val="00416644"/>
    <w:rsid w:val="00435B0D"/>
    <w:rsid w:val="00435CE4"/>
    <w:rsid w:val="004505CB"/>
    <w:rsid w:val="004508B0"/>
    <w:rsid w:val="00450E64"/>
    <w:rsid w:val="00465083"/>
    <w:rsid w:val="00470F24"/>
    <w:rsid w:val="004724E9"/>
    <w:rsid w:val="004A1CAD"/>
    <w:rsid w:val="004F56CA"/>
    <w:rsid w:val="00502087"/>
    <w:rsid w:val="00510147"/>
    <w:rsid w:val="005165A0"/>
    <w:rsid w:val="00516C30"/>
    <w:rsid w:val="005177A0"/>
    <w:rsid w:val="00521625"/>
    <w:rsid w:val="00525450"/>
    <w:rsid w:val="0056038F"/>
    <w:rsid w:val="0056312A"/>
    <w:rsid w:val="00567A14"/>
    <w:rsid w:val="00573C51"/>
    <w:rsid w:val="00581B0D"/>
    <w:rsid w:val="00585AE8"/>
    <w:rsid w:val="005B0E98"/>
    <w:rsid w:val="005B7CF0"/>
    <w:rsid w:val="005F19AC"/>
    <w:rsid w:val="0060135F"/>
    <w:rsid w:val="00601595"/>
    <w:rsid w:val="00610863"/>
    <w:rsid w:val="00624BAD"/>
    <w:rsid w:val="00640A85"/>
    <w:rsid w:val="0064208B"/>
    <w:rsid w:val="006471A7"/>
    <w:rsid w:val="00654BCF"/>
    <w:rsid w:val="00654C96"/>
    <w:rsid w:val="00662659"/>
    <w:rsid w:val="0066660A"/>
    <w:rsid w:val="006A0ED1"/>
    <w:rsid w:val="006B23C9"/>
    <w:rsid w:val="006B2B00"/>
    <w:rsid w:val="006C6D6F"/>
    <w:rsid w:val="006D173F"/>
    <w:rsid w:val="006D1ABA"/>
    <w:rsid w:val="006D22AB"/>
    <w:rsid w:val="006D757F"/>
    <w:rsid w:val="006E0F37"/>
    <w:rsid w:val="006E62BA"/>
    <w:rsid w:val="006E69EC"/>
    <w:rsid w:val="006F608E"/>
    <w:rsid w:val="007015A3"/>
    <w:rsid w:val="007173A2"/>
    <w:rsid w:val="007444B1"/>
    <w:rsid w:val="00745D11"/>
    <w:rsid w:val="00755AAD"/>
    <w:rsid w:val="00755D55"/>
    <w:rsid w:val="00755D9E"/>
    <w:rsid w:val="00772EC4"/>
    <w:rsid w:val="00773063"/>
    <w:rsid w:val="00782491"/>
    <w:rsid w:val="00784549"/>
    <w:rsid w:val="007921FE"/>
    <w:rsid w:val="00796589"/>
    <w:rsid w:val="007A6F80"/>
    <w:rsid w:val="007B057F"/>
    <w:rsid w:val="007B3D58"/>
    <w:rsid w:val="007C758F"/>
    <w:rsid w:val="007F30B4"/>
    <w:rsid w:val="00801B82"/>
    <w:rsid w:val="00803921"/>
    <w:rsid w:val="0080428B"/>
    <w:rsid w:val="00821939"/>
    <w:rsid w:val="00830CA8"/>
    <w:rsid w:val="0085618C"/>
    <w:rsid w:val="00865B34"/>
    <w:rsid w:val="008679DC"/>
    <w:rsid w:val="0087218E"/>
    <w:rsid w:val="00880837"/>
    <w:rsid w:val="00880ABE"/>
    <w:rsid w:val="00890215"/>
    <w:rsid w:val="00895B8C"/>
    <w:rsid w:val="008A5B57"/>
    <w:rsid w:val="008B2A88"/>
    <w:rsid w:val="008D01E6"/>
    <w:rsid w:val="008D0788"/>
    <w:rsid w:val="008D37F5"/>
    <w:rsid w:val="008E2F00"/>
    <w:rsid w:val="00905A28"/>
    <w:rsid w:val="00922E84"/>
    <w:rsid w:val="009347F3"/>
    <w:rsid w:val="009401CF"/>
    <w:rsid w:val="00940A0B"/>
    <w:rsid w:val="00941805"/>
    <w:rsid w:val="00942B01"/>
    <w:rsid w:val="00946637"/>
    <w:rsid w:val="00946A02"/>
    <w:rsid w:val="00962316"/>
    <w:rsid w:val="00962F9E"/>
    <w:rsid w:val="00972E45"/>
    <w:rsid w:val="00982780"/>
    <w:rsid w:val="0098369D"/>
    <w:rsid w:val="009974FC"/>
    <w:rsid w:val="009A0204"/>
    <w:rsid w:val="009C208D"/>
    <w:rsid w:val="009C3781"/>
    <w:rsid w:val="009C3BD8"/>
    <w:rsid w:val="009E18B4"/>
    <w:rsid w:val="009E1C29"/>
    <w:rsid w:val="009E6D26"/>
    <w:rsid w:val="009E75A3"/>
    <w:rsid w:val="009F5921"/>
    <w:rsid w:val="00A1158F"/>
    <w:rsid w:val="00A147B6"/>
    <w:rsid w:val="00A22D2D"/>
    <w:rsid w:val="00A25429"/>
    <w:rsid w:val="00A403E3"/>
    <w:rsid w:val="00A42FF0"/>
    <w:rsid w:val="00A440D5"/>
    <w:rsid w:val="00A6553B"/>
    <w:rsid w:val="00A73040"/>
    <w:rsid w:val="00A7351D"/>
    <w:rsid w:val="00AA3484"/>
    <w:rsid w:val="00AB7781"/>
    <w:rsid w:val="00AC24A7"/>
    <w:rsid w:val="00AD357D"/>
    <w:rsid w:val="00AE529A"/>
    <w:rsid w:val="00AF795E"/>
    <w:rsid w:val="00B03C6F"/>
    <w:rsid w:val="00B0516E"/>
    <w:rsid w:val="00B14A2B"/>
    <w:rsid w:val="00B2407C"/>
    <w:rsid w:val="00B32A21"/>
    <w:rsid w:val="00B6170B"/>
    <w:rsid w:val="00B64BFA"/>
    <w:rsid w:val="00B8270D"/>
    <w:rsid w:val="00B836EA"/>
    <w:rsid w:val="00B85584"/>
    <w:rsid w:val="00B95F59"/>
    <w:rsid w:val="00B96602"/>
    <w:rsid w:val="00BA19BB"/>
    <w:rsid w:val="00BA640F"/>
    <w:rsid w:val="00BD78B2"/>
    <w:rsid w:val="00BD7B58"/>
    <w:rsid w:val="00BE4E81"/>
    <w:rsid w:val="00BE658B"/>
    <w:rsid w:val="00C07836"/>
    <w:rsid w:val="00C1707C"/>
    <w:rsid w:val="00C550E3"/>
    <w:rsid w:val="00C8748F"/>
    <w:rsid w:val="00C9549B"/>
    <w:rsid w:val="00C957D6"/>
    <w:rsid w:val="00C97277"/>
    <w:rsid w:val="00CA4C1F"/>
    <w:rsid w:val="00CA5CAB"/>
    <w:rsid w:val="00CB1D8E"/>
    <w:rsid w:val="00CC1180"/>
    <w:rsid w:val="00CD793D"/>
    <w:rsid w:val="00D105C6"/>
    <w:rsid w:val="00D1542E"/>
    <w:rsid w:val="00D154E0"/>
    <w:rsid w:val="00D21AF1"/>
    <w:rsid w:val="00D21F13"/>
    <w:rsid w:val="00D27EDD"/>
    <w:rsid w:val="00D30778"/>
    <w:rsid w:val="00D41C84"/>
    <w:rsid w:val="00D64138"/>
    <w:rsid w:val="00D67E0D"/>
    <w:rsid w:val="00D75061"/>
    <w:rsid w:val="00D85B6B"/>
    <w:rsid w:val="00DA1B1E"/>
    <w:rsid w:val="00DA2404"/>
    <w:rsid w:val="00DA32F5"/>
    <w:rsid w:val="00DA49FA"/>
    <w:rsid w:val="00DA7544"/>
    <w:rsid w:val="00DE54A2"/>
    <w:rsid w:val="00DF1B07"/>
    <w:rsid w:val="00E0487D"/>
    <w:rsid w:val="00E05956"/>
    <w:rsid w:val="00E11125"/>
    <w:rsid w:val="00E1629F"/>
    <w:rsid w:val="00E24842"/>
    <w:rsid w:val="00E27D6E"/>
    <w:rsid w:val="00E31BF0"/>
    <w:rsid w:val="00E43729"/>
    <w:rsid w:val="00E4617F"/>
    <w:rsid w:val="00E47713"/>
    <w:rsid w:val="00E536BC"/>
    <w:rsid w:val="00E6766D"/>
    <w:rsid w:val="00E87A31"/>
    <w:rsid w:val="00E904BE"/>
    <w:rsid w:val="00E95E68"/>
    <w:rsid w:val="00EB4167"/>
    <w:rsid w:val="00EB5886"/>
    <w:rsid w:val="00EC398F"/>
    <w:rsid w:val="00EC6A8D"/>
    <w:rsid w:val="00ED74EC"/>
    <w:rsid w:val="00ED7BFB"/>
    <w:rsid w:val="00EE616A"/>
    <w:rsid w:val="00EE64D3"/>
    <w:rsid w:val="00EE6D95"/>
    <w:rsid w:val="00EE788D"/>
    <w:rsid w:val="00EF4BA2"/>
    <w:rsid w:val="00F0526F"/>
    <w:rsid w:val="00F16302"/>
    <w:rsid w:val="00F44239"/>
    <w:rsid w:val="00F53618"/>
    <w:rsid w:val="00F551A6"/>
    <w:rsid w:val="00F63AFD"/>
    <w:rsid w:val="00F84B60"/>
    <w:rsid w:val="00F84EE8"/>
    <w:rsid w:val="00F856FB"/>
    <w:rsid w:val="00F90CB7"/>
    <w:rsid w:val="00FB2997"/>
    <w:rsid w:val="00FB2A72"/>
    <w:rsid w:val="00FC5A5B"/>
    <w:rsid w:val="00FE6DB0"/>
    <w:rsid w:val="00FF731D"/>
  </w:rsids>
  <m:mathPr>
    <m:mathFont m:val="Cambria Math"/>
    <m:brkBin m:val="before"/>
    <m:brkBinSub m:val="--"/>
    <m:smallFrac/>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8F"/>
    <w:rPr>
      <w:rFonts w:asciiTheme="majorHAnsi" w:eastAsiaTheme="majorEastAsia" w:hAnsiTheme="majorHAnsi" w:cstheme="majorBidi"/>
      <w:b/>
      <w:bCs/>
      <w:color w:val="365F91" w:themeColor="accent1" w:themeShade="BF"/>
      <w:sz w:val="28"/>
      <w:szCs w:val="28"/>
    </w:rPr>
  </w:style>
  <w:style w:type="paragraph" w:styleId="NoSpacing">
    <w:name w:val="No Spacing"/>
    <w:aliases w:val="bullet,Note Level 2"/>
    <w:link w:val="NoSpacingChar"/>
    <w:uiPriority w:val="1"/>
    <w:qFormat/>
    <w:rsid w:val="0056038F"/>
    <w:pPr>
      <w:spacing w:after="0" w:line="240" w:lineRule="auto"/>
    </w:pPr>
    <w:rPr>
      <w:rFonts w:ascii="Times New Roman" w:hAnsi="Times New Roman" w:cs="Times New Roman"/>
      <w:sz w:val="24"/>
      <w:szCs w:val="17"/>
    </w:rPr>
  </w:style>
  <w:style w:type="character" w:customStyle="1" w:styleId="NoSpacingChar">
    <w:name w:val="No Spacing Char"/>
    <w:aliases w:val="bullet Char,Note Level 2 Char"/>
    <w:basedOn w:val="DefaultParagraphFont"/>
    <w:link w:val="NoSpacing"/>
    <w:uiPriority w:val="1"/>
    <w:rsid w:val="0056038F"/>
    <w:rPr>
      <w:rFonts w:ascii="Times New Roman" w:hAnsi="Times New Roman" w:cs="Times New Roman"/>
      <w:sz w:val="24"/>
      <w:szCs w:val="17"/>
    </w:rPr>
  </w:style>
  <w:style w:type="character" w:styleId="IntenseReference">
    <w:name w:val="Intense Reference"/>
    <w:basedOn w:val="DefaultParagraphFont"/>
    <w:uiPriority w:val="32"/>
    <w:qFormat/>
    <w:rsid w:val="0056038F"/>
    <w:rPr>
      <w:b/>
      <w:bCs/>
      <w:smallCaps/>
      <w:color w:val="C0504D" w:themeColor="accent2"/>
      <w:spacing w:val="5"/>
      <w:u w:val="single"/>
    </w:rPr>
  </w:style>
  <w:style w:type="paragraph" w:styleId="ListParagraph">
    <w:name w:val="List Paragraph"/>
    <w:basedOn w:val="Normal"/>
    <w:uiPriority w:val="34"/>
    <w:qFormat/>
    <w:rsid w:val="006C6D6F"/>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Heading1">
    <w:name w:val="heading 1"/>
    <w:basedOn w:val="Normal"/>
    <w:next w:val="Normal"/>
    <w:link w:val="Heading1Char"/>
    <w:uiPriority w:val="9"/>
    <w:qFormat/>
    <w:rsid w:val="0056038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56038F"/>
    <w:rPr>
      <w:rFonts w:asciiTheme="majorHAnsi" w:eastAsiaTheme="majorEastAsia" w:hAnsiTheme="majorHAnsi" w:cstheme="majorBidi"/>
      <w:b/>
      <w:bCs/>
      <w:color w:val="365F91" w:themeColor="accent1" w:themeShade="BF"/>
      <w:sz w:val="28"/>
      <w:szCs w:val="28"/>
    </w:rPr>
  </w:style>
  <w:style w:type="paragraph" w:styleId="NoSpacing">
    <w:name w:val="No Spacing"/>
    <w:aliases w:val="bullet,Note Level 2"/>
    <w:link w:val="NoSpacingChar"/>
    <w:uiPriority w:val="1"/>
    <w:qFormat/>
    <w:rsid w:val="0056038F"/>
    <w:pPr>
      <w:spacing w:after="0" w:line="240" w:lineRule="auto"/>
    </w:pPr>
    <w:rPr>
      <w:rFonts w:ascii="Times New Roman" w:hAnsi="Times New Roman" w:cs="Times New Roman"/>
      <w:sz w:val="24"/>
      <w:szCs w:val="17"/>
    </w:rPr>
  </w:style>
  <w:style w:type="character" w:customStyle="1" w:styleId="NoSpacingChar">
    <w:name w:val="No Spacing Char"/>
    <w:aliases w:val="bullet Char,Note Level 2 Char"/>
    <w:basedOn w:val="DefaultParagraphFont"/>
    <w:link w:val="NoSpacing"/>
    <w:uiPriority w:val="1"/>
    <w:rsid w:val="0056038F"/>
    <w:rPr>
      <w:rFonts w:ascii="Times New Roman" w:hAnsi="Times New Roman" w:cs="Times New Roman"/>
      <w:sz w:val="24"/>
      <w:szCs w:val="17"/>
    </w:rPr>
  </w:style>
  <w:style w:type="character" w:styleId="IntenseReference">
    <w:name w:val="Intense Reference"/>
    <w:basedOn w:val="DefaultParagraphFont"/>
    <w:uiPriority w:val="32"/>
    <w:qFormat/>
    <w:rsid w:val="0056038F"/>
    <w:rPr>
      <w:b/>
      <w:bCs/>
      <w:smallCaps/>
      <w:color w:val="C0504D" w:themeColor="accent2"/>
      <w:spacing w:val="5"/>
      <w:u w:val="single"/>
    </w:rPr>
  </w:style>
  <w:style w:type="paragraph" w:styleId="ListParagraph">
    <w:name w:val="List Paragraph"/>
    <w:basedOn w:val="Normal"/>
    <w:uiPriority w:val="34"/>
    <w:qFormat/>
    <w:rsid w:val="006C6D6F"/>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TotalTime>
  <Pages>1</Pages>
  <Words>111</Words>
  <Characters>638</Characters>
  <Application>Microsoft Office Word</Application>
  <DocSecurity>0</DocSecurity>
  <Lines>5</Lines>
  <Paragraphs>1</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748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Marilyn</cp:lastModifiedBy>
  <cp:revision>5</cp:revision>
  <cp:lastPrinted>2013-10-29T23:27:00Z</cp:lastPrinted>
  <dcterms:created xsi:type="dcterms:W3CDTF">2013-10-29T23:28:00Z</dcterms:created>
  <dcterms:modified xsi:type="dcterms:W3CDTF">2013-11-25T20:41:00Z</dcterms:modified>
</cp:coreProperties>
</file>